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C955" w14:textId="00CC8B82" w:rsidR="00A93B84" w:rsidRPr="003B1061" w:rsidRDefault="00A93B84" w:rsidP="00E8671A">
      <w:pPr>
        <w:spacing w:before="60" w:after="60"/>
        <w:jc w:val="center"/>
        <w:rPr>
          <w:rFonts w:eastAsia="Times New Roman" w:cstheme="minorHAnsi"/>
          <w:color w:val="000000" w:themeColor="text1"/>
        </w:rPr>
      </w:pPr>
      <w:r w:rsidRPr="003B1061">
        <w:rPr>
          <w:rFonts w:eastAsia="Times New Roman" w:cstheme="minorHAnsi"/>
          <w:color w:val="000000" w:themeColor="text1"/>
        </w:rPr>
        <w:t xml:space="preserve">The pumproom is to be inspected as soon as possible after starting a cargo/ballast pump or commencement of loading. </w:t>
      </w:r>
      <w:r w:rsidR="00E8671A">
        <w:rPr>
          <w:rFonts w:eastAsia="Times New Roman" w:cstheme="minorHAnsi"/>
          <w:color w:val="000000" w:themeColor="text1"/>
        </w:rPr>
        <w:t xml:space="preserve"> </w:t>
      </w:r>
      <w:r w:rsidRPr="003B1061">
        <w:rPr>
          <w:rFonts w:eastAsia="Times New Roman" w:cstheme="minorHAnsi"/>
          <w:color w:val="000000" w:themeColor="text1"/>
        </w:rPr>
        <w:t xml:space="preserve">Inspections are to take place at hourly intervals to ensure that there are no leakages.  </w:t>
      </w:r>
    </w:p>
    <w:p w14:paraId="1420C956" w14:textId="77777777" w:rsidR="00A93B84" w:rsidRPr="003B1061" w:rsidRDefault="00A93B84" w:rsidP="00A93B84">
      <w:pPr>
        <w:spacing w:before="60" w:after="60"/>
        <w:jc w:val="center"/>
        <w:rPr>
          <w:rFonts w:eastAsia="Times New Roman" w:cstheme="minorHAnsi"/>
          <w:color w:val="000000" w:themeColor="text1"/>
        </w:rPr>
      </w:pPr>
    </w:p>
    <w:p w14:paraId="1420C957" w14:textId="75F626E3" w:rsidR="00A93B84" w:rsidRPr="003B1061" w:rsidRDefault="00A93B84" w:rsidP="00A93B84">
      <w:pPr>
        <w:spacing w:before="60" w:after="60"/>
        <w:jc w:val="center"/>
        <w:rPr>
          <w:rFonts w:eastAsia="Times New Roman" w:cstheme="minorHAnsi"/>
          <w:b/>
          <w:color w:val="000000" w:themeColor="text1"/>
        </w:rPr>
      </w:pPr>
      <w:r w:rsidRPr="003B1061">
        <w:rPr>
          <w:rFonts w:eastAsia="Times New Roman" w:cstheme="minorHAnsi"/>
          <w:b/>
          <w:color w:val="000000" w:themeColor="text1"/>
        </w:rPr>
        <w:t xml:space="preserve">This checklist is to be </w:t>
      </w:r>
      <w:proofErr w:type="gramStart"/>
      <w:r w:rsidR="00E60115" w:rsidRPr="003B1061">
        <w:rPr>
          <w:rFonts w:eastAsia="Times New Roman" w:cstheme="minorHAnsi"/>
          <w:b/>
          <w:color w:val="000000" w:themeColor="text1"/>
        </w:rPr>
        <w:t>laminated</w:t>
      </w:r>
      <w:proofErr w:type="gramEnd"/>
      <w:r w:rsidRPr="003B1061">
        <w:rPr>
          <w:rFonts w:eastAsia="Times New Roman" w:cstheme="minorHAnsi"/>
          <w:b/>
          <w:color w:val="000000" w:themeColor="text1"/>
        </w:rPr>
        <w:t xml:space="preserve"> and a copy kept at</w:t>
      </w:r>
      <w:r w:rsidR="0027080E" w:rsidRPr="003B1061">
        <w:rPr>
          <w:rFonts w:eastAsia="Times New Roman" w:cstheme="minorHAnsi"/>
          <w:b/>
          <w:color w:val="000000" w:themeColor="text1"/>
        </w:rPr>
        <w:t xml:space="preserve"> pumproom</w:t>
      </w:r>
      <w:r w:rsidRPr="003B1061">
        <w:rPr>
          <w:rFonts w:eastAsia="Times New Roman" w:cstheme="minorHAnsi"/>
          <w:b/>
          <w:color w:val="000000" w:themeColor="text1"/>
        </w:rPr>
        <w:t xml:space="preserve"> entrance </w:t>
      </w:r>
    </w:p>
    <w:p w14:paraId="1420C958" w14:textId="77777777" w:rsidR="00A93B84" w:rsidRPr="003B1061" w:rsidRDefault="00A93B84" w:rsidP="00A93B84">
      <w:pPr>
        <w:spacing w:before="60" w:after="60"/>
        <w:jc w:val="center"/>
        <w:rPr>
          <w:rFonts w:eastAsia="Times New Roman" w:cstheme="minorHAnsi"/>
          <w:b/>
          <w:color w:val="000000" w:themeColor="text1"/>
        </w:rPr>
      </w:pPr>
    </w:p>
    <w:tbl>
      <w:tblPr>
        <w:tblW w:w="14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88"/>
        <w:gridCol w:w="8280"/>
      </w:tblGrid>
      <w:tr w:rsidR="00A93B84" w:rsidRPr="003B1061" w14:paraId="1420C95B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59" w14:textId="14D8773D" w:rsidR="00A93B84" w:rsidRPr="003B1061" w:rsidRDefault="002B6403" w:rsidP="00397FC1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  <w:b/>
              </w:rPr>
              <w:t>PRE-ENTRY</w:t>
            </w:r>
            <w:r w:rsidR="00397FC1" w:rsidRPr="003B1061">
              <w:rPr>
                <w:rFonts w:eastAsia="Times New Roman" w:cstheme="minorHAnsi"/>
                <w:b/>
              </w:rPr>
              <w:t xml:space="preserve"> CHECKLIST</w:t>
            </w:r>
            <w:r w:rsidR="00397FC1" w:rsidRPr="003B1061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8280" w:type="dxa"/>
            <w:shd w:val="clear" w:color="auto" w:fill="auto"/>
          </w:tcPr>
          <w:p w14:paraId="1420C95A" w14:textId="77777777" w:rsidR="00A93B84" w:rsidRPr="003B1061" w:rsidRDefault="00A93B84" w:rsidP="00A93B84">
            <w:pPr>
              <w:jc w:val="both"/>
              <w:rPr>
                <w:rFonts w:eastAsia="Times New Roman" w:cstheme="minorHAnsi"/>
                <w:b/>
              </w:rPr>
            </w:pPr>
            <w:r w:rsidRPr="003B1061">
              <w:rPr>
                <w:rFonts w:eastAsia="Times New Roman" w:cstheme="minorHAnsi"/>
                <w:b/>
              </w:rPr>
              <w:t>PUMPROOM CHECKS</w:t>
            </w:r>
          </w:p>
        </w:tc>
      </w:tr>
      <w:tr w:rsidR="00A93B84" w:rsidRPr="003B1061" w14:paraId="1420C95E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5C" w14:textId="3D24D481" w:rsidR="00A93B84" w:rsidRPr="003B1061" w:rsidRDefault="00A93B84" w:rsidP="00E30900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Ventilation running (&gt;</w:t>
            </w:r>
            <w:r w:rsidR="00E30900" w:rsidRPr="003B1061">
              <w:rPr>
                <w:rFonts w:eastAsia="Times New Roman" w:cstheme="minorHAnsi"/>
              </w:rPr>
              <w:t>30</w:t>
            </w:r>
            <w:r w:rsidRPr="003B1061">
              <w:rPr>
                <w:rFonts w:eastAsia="Times New Roman" w:cstheme="minorHAnsi"/>
              </w:rPr>
              <w:t xml:space="preserve"> minutes)?</w:t>
            </w:r>
          </w:p>
        </w:tc>
        <w:tc>
          <w:tcPr>
            <w:tcW w:w="8280" w:type="dxa"/>
            <w:shd w:val="clear" w:color="auto" w:fill="auto"/>
          </w:tcPr>
          <w:p w14:paraId="1420C95D" w14:textId="77777777" w:rsidR="00A93B84" w:rsidRPr="003B1061" w:rsidRDefault="00A93B84" w:rsidP="000E3526">
            <w:pPr>
              <w:jc w:val="both"/>
              <w:rPr>
                <w:rFonts w:eastAsia="Times New Roman" w:cstheme="minorHAnsi"/>
              </w:rPr>
            </w:pPr>
            <w:proofErr w:type="gramStart"/>
            <w:r w:rsidRPr="003B1061">
              <w:rPr>
                <w:rFonts w:eastAsia="Times New Roman" w:cstheme="minorHAnsi"/>
              </w:rPr>
              <w:t>Bilges  clean</w:t>
            </w:r>
            <w:proofErr w:type="gramEnd"/>
            <w:r w:rsidRPr="003B1061">
              <w:rPr>
                <w:rFonts w:eastAsia="Times New Roman" w:cstheme="minorHAnsi"/>
              </w:rPr>
              <w:t xml:space="preserve">, dry and free of cargo </w:t>
            </w:r>
          </w:p>
        </w:tc>
      </w:tr>
      <w:tr w:rsidR="000E3526" w:rsidRPr="003B1061" w14:paraId="1420C961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5F" w14:textId="77777777" w:rsidR="000E3526" w:rsidRPr="003B1061" w:rsidRDefault="000E3526" w:rsidP="00E82F12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Name and signature on front page of permit?</w:t>
            </w:r>
          </w:p>
        </w:tc>
        <w:tc>
          <w:tcPr>
            <w:tcW w:w="8280" w:type="dxa"/>
            <w:shd w:val="clear" w:color="auto" w:fill="auto"/>
          </w:tcPr>
          <w:p w14:paraId="1420C960" w14:textId="77777777" w:rsidR="000E3526" w:rsidRPr="003B1061" w:rsidRDefault="000E3526" w:rsidP="00A93B84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Cargo/ballast pump and pipeline integrity – No Leaks</w:t>
            </w:r>
          </w:p>
        </w:tc>
      </w:tr>
      <w:tr w:rsidR="000E3526" w:rsidRPr="003B1061" w14:paraId="1420C964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62" w14:textId="77777777" w:rsidR="000E3526" w:rsidRPr="003B1061" w:rsidRDefault="000E3526" w:rsidP="00D97828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Gas readings checked and satisfactory?</w:t>
            </w:r>
          </w:p>
        </w:tc>
        <w:tc>
          <w:tcPr>
            <w:tcW w:w="8280" w:type="dxa"/>
            <w:shd w:val="clear" w:color="auto" w:fill="auto"/>
          </w:tcPr>
          <w:p w14:paraId="1420C963" w14:textId="77777777" w:rsidR="000E3526" w:rsidRPr="003B1061" w:rsidRDefault="000E3526" w:rsidP="00A93B84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Operation of ventilation system</w:t>
            </w:r>
            <w:r w:rsidR="00982370" w:rsidRPr="003B1061">
              <w:rPr>
                <w:rFonts w:eastAsia="Times New Roman" w:cstheme="minorHAnsi"/>
              </w:rPr>
              <w:t xml:space="preserve"> – all fans running</w:t>
            </w:r>
          </w:p>
        </w:tc>
      </w:tr>
      <w:tr w:rsidR="000E3526" w:rsidRPr="003B1061" w14:paraId="1420C967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65" w14:textId="3548A830" w:rsidR="000E3526" w:rsidRPr="003B1061" w:rsidRDefault="00982370" w:rsidP="00982370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 xml:space="preserve">Personal gas meter </w:t>
            </w:r>
            <w:r w:rsidR="000E3526" w:rsidRPr="003B1061">
              <w:rPr>
                <w:rFonts w:eastAsia="Times New Roman" w:cstheme="minorHAnsi"/>
              </w:rPr>
              <w:t>satisfactory</w:t>
            </w:r>
            <w:r w:rsidR="0027080E" w:rsidRPr="003B1061">
              <w:rPr>
                <w:rFonts w:eastAsia="Times New Roman" w:cstheme="minorHAnsi"/>
              </w:rPr>
              <w:t xml:space="preserve"> and carried</w:t>
            </w:r>
            <w:r w:rsidR="000E3526" w:rsidRPr="003B1061">
              <w:rPr>
                <w:rFonts w:eastAsia="Times New Roman" w:cstheme="minorHAnsi"/>
              </w:rPr>
              <w:t>?</w:t>
            </w:r>
          </w:p>
        </w:tc>
        <w:tc>
          <w:tcPr>
            <w:tcW w:w="8280" w:type="dxa"/>
            <w:shd w:val="clear" w:color="auto" w:fill="auto"/>
          </w:tcPr>
          <w:p w14:paraId="1420C966" w14:textId="77777777" w:rsidR="000E3526" w:rsidRPr="003B1061" w:rsidRDefault="000E3526" w:rsidP="00A93B84">
            <w:pPr>
              <w:ind w:left="-18"/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Cargo/ballast pump bearing and casing temperatures satisfactory</w:t>
            </w:r>
          </w:p>
        </w:tc>
      </w:tr>
      <w:tr w:rsidR="000E3526" w:rsidRPr="003B1061" w14:paraId="1420C96A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68" w14:textId="77777777" w:rsidR="000E3526" w:rsidRPr="003B1061" w:rsidRDefault="000E3526" w:rsidP="00A93B84">
            <w:pPr>
              <w:rPr>
                <w:rFonts w:eastAsia="Times New Roman" w:cstheme="minorHAnsi"/>
              </w:rPr>
            </w:pPr>
          </w:p>
        </w:tc>
        <w:tc>
          <w:tcPr>
            <w:tcW w:w="8280" w:type="dxa"/>
            <w:shd w:val="clear" w:color="auto" w:fill="auto"/>
          </w:tcPr>
          <w:p w14:paraId="1420C969" w14:textId="77777777" w:rsidR="000E3526" w:rsidRPr="003B1061" w:rsidRDefault="000E3526" w:rsidP="00A93B84">
            <w:pPr>
              <w:ind w:left="-18"/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Monitoring of atmosphere – fixed gas detection satisfactory</w:t>
            </w:r>
          </w:p>
        </w:tc>
      </w:tr>
      <w:tr w:rsidR="000E3526" w:rsidRPr="003B1061" w14:paraId="1420C96D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6B" w14:textId="77777777" w:rsidR="000E3526" w:rsidRPr="003B1061" w:rsidRDefault="000E3526" w:rsidP="00A93B84">
            <w:pPr>
              <w:rPr>
                <w:rFonts w:eastAsia="Times New Roman" w:cstheme="minorHAnsi"/>
              </w:rPr>
            </w:pPr>
          </w:p>
        </w:tc>
        <w:tc>
          <w:tcPr>
            <w:tcW w:w="8280" w:type="dxa"/>
            <w:shd w:val="clear" w:color="auto" w:fill="auto"/>
          </w:tcPr>
          <w:p w14:paraId="1420C96C" w14:textId="77777777" w:rsidR="000E3526" w:rsidRPr="003B1061" w:rsidRDefault="000E3526" w:rsidP="00A93B84">
            <w:pPr>
              <w:rPr>
                <w:rFonts w:eastAsia="Times New Roman" w:cstheme="minorHAnsi"/>
              </w:rPr>
            </w:pPr>
          </w:p>
        </w:tc>
      </w:tr>
      <w:tr w:rsidR="000E3526" w:rsidRPr="003B1061" w14:paraId="1420C970" w14:textId="77777777" w:rsidTr="003B1061">
        <w:trPr>
          <w:trHeight w:val="264"/>
        </w:trPr>
        <w:tc>
          <w:tcPr>
            <w:tcW w:w="6588" w:type="dxa"/>
            <w:shd w:val="clear" w:color="auto" w:fill="auto"/>
          </w:tcPr>
          <w:p w14:paraId="1420C96E" w14:textId="77777777" w:rsidR="000E3526" w:rsidRPr="003B1061" w:rsidRDefault="000E3526" w:rsidP="00CB4ABB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Duty Officer advised?</w:t>
            </w:r>
          </w:p>
        </w:tc>
        <w:tc>
          <w:tcPr>
            <w:tcW w:w="8280" w:type="dxa"/>
            <w:shd w:val="clear" w:color="auto" w:fill="auto"/>
          </w:tcPr>
          <w:p w14:paraId="1420C96F" w14:textId="77777777" w:rsidR="000E3526" w:rsidRPr="003B1061" w:rsidRDefault="000E3526" w:rsidP="00D20BDE">
            <w:pPr>
              <w:rPr>
                <w:rFonts w:eastAsia="Times New Roman" w:cstheme="minorHAnsi"/>
              </w:rPr>
            </w:pPr>
            <w:r w:rsidRPr="003B1061">
              <w:rPr>
                <w:rFonts w:eastAsia="Times New Roman" w:cstheme="minorHAnsi"/>
              </w:rPr>
              <w:t>Out of pumproom report to Duty Officer</w:t>
            </w:r>
          </w:p>
        </w:tc>
      </w:tr>
    </w:tbl>
    <w:p w14:paraId="1420C971" w14:textId="4B4045B1" w:rsidR="0027080E" w:rsidRPr="003B1061" w:rsidRDefault="0027080E">
      <w:pPr>
        <w:rPr>
          <w:rFonts w:cstheme="minorHAnsi"/>
        </w:rPr>
      </w:pPr>
    </w:p>
    <w:p w14:paraId="4352C635" w14:textId="77777777" w:rsidR="0027080E" w:rsidRPr="003B1061" w:rsidRDefault="0027080E" w:rsidP="0027080E">
      <w:pPr>
        <w:rPr>
          <w:rFonts w:cstheme="minorHAnsi"/>
          <w:b/>
        </w:rPr>
      </w:pPr>
      <w:r w:rsidRPr="003B1061">
        <w:rPr>
          <w:rFonts w:cstheme="minorHAnsi"/>
          <w:b/>
        </w:rPr>
        <w:t xml:space="preserve">PUMPROOM PERMIT </w:t>
      </w:r>
      <w:proofErr w:type="gramStart"/>
      <w:r w:rsidRPr="003B1061">
        <w:rPr>
          <w:rFonts w:cstheme="minorHAnsi"/>
          <w:b/>
        </w:rPr>
        <w:t>EXPIRY :</w:t>
      </w:r>
      <w:proofErr w:type="gramEnd"/>
      <w:r w:rsidRPr="003B1061">
        <w:rPr>
          <w:rFonts w:cstheme="minorHAnsi"/>
          <w:b/>
        </w:rPr>
        <w:t xml:space="preserve"> DATE - </w:t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  <w:t>___________________________ / Time : ________________________________</w:t>
      </w:r>
    </w:p>
    <w:p w14:paraId="7E020714" w14:textId="1E9AE7FA" w:rsidR="00605112" w:rsidRPr="003B1061" w:rsidRDefault="0027080E" w:rsidP="0027080E">
      <w:pPr>
        <w:rPr>
          <w:rFonts w:cstheme="minorHAnsi"/>
          <w:b/>
        </w:rPr>
      </w:pPr>
      <w:r w:rsidRPr="003B1061">
        <w:rPr>
          <w:rFonts w:cstheme="minorHAnsi"/>
          <w:b/>
        </w:rPr>
        <w:t xml:space="preserve">IF EXTENDED NEW EXIPRY </w:t>
      </w:r>
      <w:proofErr w:type="gramStart"/>
      <w:r w:rsidRPr="003B1061">
        <w:rPr>
          <w:rFonts w:cstheme="minorHAnsi"/>
          <w:b/>
        </w:rPr>
        <w:t>( max</w:t>
      </w:r>
      <w:proofErr w:type="gramEnd"/>
      <w:r w:rsidRPr="003B1061">
        <w:rPr>
          <w:rFonts w:cstheme="minorHAnsi"/>
          <w:b/>
        </w:rPr>
        <w:t xml:space="preserve"> 24 hours from issue ) : DATE - </w:t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</w:r>
      <w:r w:rsidRPr="003B1061">
        <w:rPr>
          <w:rFonts w:cstheme="minorHAnsi"/>
          <w:b/>
        </w:rPr>
        <w:softHyphen/>
        <w:t>_______________________ / Time : ___________________</w:t>
      </w:r>
    </w:p>
    <w:sectPr w:rsidR="00605112" w:rsidRPr="003B1061" w:rsidSect="00A23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080" w:bottom="1440" w:left="108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23C2" w14:textId="77777777" w:rsidR="00BB29AC" w:rsidRDefault="00BB29AC" w:rsidP="00424947">
      <w:pPr>
        <w:spacing w:before="0" w:after="0"/>
      </w:pPr>
      <w:r>
        <w:separator/>
      </w:r>
    </w:p>
  </w:endnote>
  <w:endnote w:type="continuationSeparator" w:id="0">
    <w:p w14:paraId="111C6627" w14:textId="77777777" w:rsidR="00BB29AC" w:rsidRDefault="00BB29AC" w:rsidP="004249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4E25" w14:textId="77777777" w:rsidR="00522A73" w:rsidRDefault="00522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7403" w14:textId="77777777" w:rsidR="00522A73" w:rsidRDefault="00522A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A84D" w14:textId="77777777" w:rsidR="00522A73" w:rsidRDefault="00522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8600" w14:textId="77777777" w:rsidR="00BB29AC" w:rsidRDefault="00BB29AC" w:rsidP="00424947">
      <w:pPr>
        <w:spacing w:before="0" w:after="0"/>
      </w:pPr>
      <w:r>
        <w:separator/>
      </w:r>
    </w:p>
  </w:footnote>
  <w:footnote w:type="continuationSeparator" w:id="0">
    <w:p w14:paraId="33FABAA8" w14:textId="77777777" w:rsidR="00BB29AC" w:rsidRDefault="00BB29AC" w:rsidP="0042494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6069" w14:textId="77777777" w:rsidR="00522A73" w:rsidRDefault="00522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11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11538"/>
      <w:gridCol w:w="1843"/>
    </w:tblGrid>
    <w:tr w:rsidR="00B0769D" w14:paraId="62C94B88" w14:textId="77777777" w:rsidTr="00B0769D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ABE15E" w14:textId="2545D114" w:rsidR="00B0769D" w:rsidRPr="007A0347" w:rsidRDefault="00B0769D" w:rsidP="00B0769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522A73">
            <w:rPr>
              <w:b/>
              <w:bCs/>
              <w:color w:val="0070C0"/>
              <w:lang w:bidi="th-TH"/>
            </w:rPr>
            <w:t>16</w:t>
          </w:r>
        </w:p>
      </w:tc>
      <w:tc>
        <w:tcPr>
          <w:tcW w:w="1153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3F18CC5" w14:textId="77777777" w:rsidR="00B0769D" w:rsidRDefault="00B0769D" w:rsidP="00B0769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4B22F32" w14:textId="39CC333E" w:rsidR="00B0769D" w:rsidRDefault="00B0769D" w:rsidP="00B0769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522A73">
            <w:rPr>
              <w:rFonts w:ascii="Arial" w:hAnsi="Arial"/>
              <w:b/>
              <w:bCs/>
              <w:sz w:val="16"/>
              <w:lang w:bidi="th-TH"/>
            </w:rPr>
            <w:t>16</w:t>
          </w:r>
        </w:p>
      </w:tc>
    </w:tr>
    <w:tr w:rsidR="00B0769D" w14:paraId="7050FC4C" w14:textId="77777777" w:rsidTr="00B0769D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638D5A" w14:textId="77777777" w:rsidR="00B0769D" w:rsidRDefault="00B0769D" w:rsidP="00B0769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53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9329396" w14:textId="77777777" w:rsidR="00B0769D" w:rsidRDefault="00B0769D" w:rsidP="00B0769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4548574" w14:textId="77777777" w:rsidR="00B0769D" w:rsidRPr="000C678F" w:rsidRDefault="00B0769D" w:rsidP="00B0769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990BA89" w14:textId="77777777" w:rsidR="00B0769D" w:rsidRDefault="00B0769D" w:rsidP="00B0769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0769D" w14:paraId="3E7167DF" w14:textId="77777777" w:rsidTr="00B0769D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EBEA57" w14:textId="77777777" w:rsidR="00B0769D" w:rsidRDefault="00B0769D" w:rsidP="00B0769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53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E89F9D4" w14:textId="6A2E2904" w:rsidR="00B0769D" w:rsidRDefault="00E10148" w:rsidP="00B0769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3B1061">
            <w:rPr>
              <w:rFonts w:cstheme="minorHAnsi"/>
              <w:b/>
              <w:bCs/>
              <w:color w:val="020A08"/>
              <w:sz w:val="28"/>
              <w:szCs w:val="28"/>
            </w:rPr>
            <w:t>PUMPROOM ENTRY CHECKLIST PLACARD</w:t>
          </w: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41F4FC" w14:textId="77777777" w:rsidR="00B0769D" w:rsidRDefault="00B0769D" w:rsidP="00B0769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3603F84" w14:textId="77777777" w:rsidR="00B0769D" w:rsidRDefault="00B0769D" w:rsidP="00B0769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0769D" w14:paraId="4FCAA925" w14:textId="77777777" w:rsidTr="00B0769D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AAA357" w14:textId="77777777" w:rsidR="00B0769D" w:rsidRDefault="00B0769D" w:rsidP="00B0769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53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0490576" w14:textId="77777777" w:rsidR="00B0769D" w:rsidRPr="001227B7" w:rsidRDefault="00B0769D" w:rsidP="00B0769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C637D4C" w14:textId="77777777" w:rsidR="00B0769D" w:rsidRDefault="00B0769D" w:rsidP="00B0769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420C979" w14:textId="5E282FB0" w:rsidR="00424947" w:rsidRPr="00F40B88" w:rsidRDefault="00424947" w:rsidP="00F40B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E59D" w14:textId="77777777" w:rsidR="00522A73" w:rsidRDefault="00522A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xMDQxMDe3sLQwNzRU0lEKTi0uzszPAykwqgUAr/aVjiwAAAA="/>
  </w:docVars>
  <w:rsids>
    <w:rsidRoot w:val="00A93B84"/>
    <w:rsid w:val="00016199"/>
    <w:rsid w:val="000526C9"/>
    <w:rsid w:val="00060939"/>
    <w:rsid w:val="00087FF8"/>
    <w:rsid w:val="000A5932"/>
    <w:rsid w:val="000D0628"/>
    <w:rsid w:val="000E3526"/>
    <w:rsid w:val="001268D4"/>
    <w:rsid w:val="00127AC2"/>
    <w:rsid w:val="0014191D"/>
    <w:rsid w:val="00153A96"/>
    <w:rsid w:val="001B4D85"/>
    <w:rsid w:val="001B61C4"/>
    <w:rsid w:val="001D5071"/>
    <w:rsid w:val="001E1A3A"/>
    <w:rsid w:val="001E1F88"/>
    <w:rsid w:val="001F18A4"/>
    <w:rsid w:val="00217207"/>
    <w:rsid w:val="0027080E"/>
    <w:rsid w:val="00287DFC"/>
    <w:rsid w:val="002B6403"/>
    <w:rsid w:val="00310E5D"/>
    <w:rsid w:val="00320AC0"/>
    <w:rsid w:val="00397FC1"/>
    <w:rsid w:val="003B1061"/>
    <w:rsid w:val="003B5C49"/>
    <w:rsid w:val="003D5B9F"/>
    <w:rsid w:val="003E309B"/>
    <w:rsid w:val="003F5361"/>
    <w:rsid w:val="00424947"/>
    <w:rsid w:val="004250D0"/>
    <w:rsid w:val="00522A73"/>
    <w:rsid w:val="00545A21"/>
    <w:rsid w:val="00597AF9"/>
    <w:rsid w:val="005B5E0D"/>
    <w:rsid w:val="005C6DBF"/>
    <w:rsid w:val="005E6D83"/>
    <w:rsid w:val="006000BA"/>
    <w:rsid w:val="00605112"/>
    <w:rsid w:val="006562C7"/>
    <w:rsid w:val="0068262E"/>
    <w:rsid w:val="006E3F24"/>
    <w:rsid w:val="00784B17"/>
    <w:rsid w:val="007928AA"/>
    <w:rsid w:val="007E6523"/>
    <w:rsid w:val="00851B66"/>
    <w:rsid w:val="00874BA9"/>
    <w:rsid w:val="00886843"/>
    <w:rsid w:val="008C7465"/>
    <w:rsid w:val="00982370"/>
    <w:rsid w:val="009903C7"/>
    <w:rsid w:val="009B7E6F"/>
    <w:rsid w:val="00A20DDF"/>
    <w:rsid w:val="00A2326A"/>
    <w:rsid w:val="00A835CE"/>
    <w:rsid w:val="00A85002"/>
    <w:rsid w:val="00A93B84"/>
    <w:rsid w:val="00AB602F"/>
    <w:rsid w:val="00AE0202"/>
    <w:rsid w:val="00B057DB"/>
    <w:rsid w:val="00B0769D"/>
    <w:rsid w:val="00B10E7B"/>
    <w:rsid w:val="00B174A5"/>
    <w:rsid w:val="00B2374C"/>
    <w:rsid w:val="00B62073"/>
    <w:rsid w:val="00B775C1"/>
    <w:rsid w:val="00B92B08"/>
    <w:rsid w:val="00B92ED2"/>
    <w:rsid w:val="00BB29AC"/>
    <w:rsid w:val="00C10671"/>
    <w:rsid w:val="00C26291"/>
    <w:rsid w:val="00C63584"/>
    <w:rsid w:val="00C67851"/>
    <w:rsid w:val="00C745CA"/>
    <w:rsid w:val="00C83454"/>
    <w:rsid w:val="00C97CD0"/>
    <w:rsid w:val="00CC49A9"/>
    <w:rsid w:val="00CD4EB3"/>
    <w:rsid w:val="00CE787C"/>
    <w:rsid w:val="00D15EC8"/>
    <w:rsid w:val="00D35E24"/>
    <w:rsid w:val="00D6123B"/>
    <w:rsid w:val="00D6680E"/>
    <w:rsid w:val="00D73098"/>
    <w:rsid w:val="00D90CFB"/>
    <w:rsid w:val="00DC1969"/>
    <w:rsid w:val="00E10148"/>
    <w:rsid w:val="00E278AE"/>
    <w:rsid w:val="00E30900"/>
    <w:rsid w:val="00E46235"/>
    <w:rsid w:val="00E60115"/>
    <w:rsid w:val="00E82779"/>
    <w:rsid w:val="00E8671A"/>
    <w:rsid w:val="00F10943"/>
    <w:rsid w:val="00F31F93"/>
    <w:rsid w:val="00F40B88"/>
    <w:rsid w:val="00F71A80"/>
    <w:rsid w:val="00F92C6D"/>
    <w:rsid w:val="00FC1ADE"/>
    <w:rsid w:val="00F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0C954"/>
  <w15:docId w15:val="{F31F3CC7-5685-4D3E-82D9-EFEA08F4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B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B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2494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24947"/>
  </w:style>
  <w:style w:type="paragraph" w:styleId="Footer">
    <w:name w:val="footer"/>
    <w:basedOn w:val="Normal"/>
    <w:link w:val="FooterChar"/>
    <w:unhideWhenUsed/>
    <w:rsid w:val="0042494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24947"/>
  </w:style>
  <w:style w:type="character" w:styleId="PlaceholderText">
    <w:name w:val="Placeholder Text"/>
    <w:basedOn w:val="DefaultParagraphFont"/>
    <w:uiPriority w:val="99"/>
    <w:semiHidden/>
    <w:rsid w:val="00605112"/>
    <w:rPr>
      <w:color w:val="808080"/>
    </w:rPr>
  </w:style>
  <w:style w:type="paragraph" w:customStyle="1" w:styleId="TableText">
    <w:name w:val="Table Text"/>
    <w:basedOn w:val="Normal"/>
    <w:rsid w:val="00F40B8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Text">
    <w:name w:val="Default Text"/>
    <w:basedOn w:val="Normal"/>
    <w:rsid w:val="00F40B88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73F47-3682-489C-8270-8853E074D8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0EF3E-13EA-40DA-8ED1-EDD1622D0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501D77-BD47-4E11-9838-6367687E1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Adams, Nigel</dc:creator>
  <cp:lastModifiedBy>Marine max</cp:lastModifiedBy>
  <cp:revision>33</cp:revision>
  <cp:lastPrinted>2013-09-24T11:40:00Z</cp:lastPrinted>
  <dcterms:created xsi:type="dcterms:W3CDTF">2013-09-25T08:35:00Z</dcterms:created>
  <dcterms:modified xsi:type="dcterms:W3CDTF">2025-02-04T07:28:00Z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  <property fmtid="{D5CDD505-2E9C-101B-9397-08002B2CF9AE}" pid="3" name="MSIP_Label_a2264674-cd8f-466c-b856-e08499a2c724_Enabled">
    <vt:lpwstr>true</vt:lpwstr>
  </property>
  <property fmtid="{D5CDD505-2E9C-101B-9397-08002B2CF9AE}" pid="4" name="MSIP_Label_a2264674-cd8f-466c-b856-e08499a2c724_SetDate">
    <vt:lpwstr>2022-11-12T16:52:29Z</vt:lpwstr>
  </property>
  <property fmtid="{D5CDD505-2E9C-101B-9397-08002B2CF9AE}" pid="5" name="MSIP_Label_a2264674-cd8f-466c-b856-e08499a2c724_Method">
    <vt:lpwstr>Standard</vt:lpwstr>
  </property>
  <property fmtid="{D5CDD505-2E9C-101B-9397-08002B2CF9AE}" pid="6" name="MSIP_Label_a2264674-cd8f-466c-b856-e08499a2c724_Name">
    <vt:lpwstr>Default Un-Marked Label</vt:lpwstr>
  </property>
  <property fmtid="{D5CDD505-2E9C-101B-9397-08002B2CF9AE}" pid="7" name="MSIP_Label_a2264674-cd8f-466c-b856-e08499a2c724_SiteId">
    <vt:lpwstr>ecbee5ca-a1e4-4d4e-9c24-621b2df3f698</vt:lpwstr>
  </property>
  <property fmtid="{D5CDD505-2E9C-101B-9397-08002B2CF9AE}" pid="8" name="MSIP_Label_a2264674-cd8f-466c-b856-e08499a2c724_ActionId">
    <vt:lpwstr>1a150b56-ad33-4fec-9af9-c0807f6dc835</vt:lpwstr>
  </property>
  <property fmtid="{D5CDD505-2E9C-101B-9397-08002B2CF9AE}" pid="9" name="MSIP_Label_a2264674-cd8f-466c-b856-e08499a2c724_ContentBits">
    <vt:lpwstr>0</vt:lpwstr>
  </property>
</Properties>
</file>